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6F" w:rsidRPr="00A35D6F" w:rsidRDefault="00A35D6F" w:rsidP="00A35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A35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A35D6F" w:rsidRPr="00A35D6F" w:rsidRDefault="00A35D6F" w:rsidP="00A35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5D6F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Правилам внутреннего трудового распорядка,</w:t>
      </w:r>
    </w:p>
    <w:p w:rsidR="00A35D6F" w:rsidRPr="00A35D6F" w:rsidRDefault="00A35D6F" w:rsidP="00A35D6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5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утвержденных приказом по </w:t>
      </w:r>
      <w:r w:rsidR="00D85C90">
        <w:rPr>
          <w:rFonts w:ascii="Times New Roman" w:eastAsia="Times New Roman" w:hAnsi="Times New Roman" w:cs="Times New Roman"/>
          <w:sz w:val="20"/>
          <w:szCs w:val="20"/>
          <w:lang w:eastAsia="ru-RU"/>
        </w:rPr>
        <w:t>МБОУ «СОШИ №2»</w:t>
      </w:r>
      <w:r w:rsidRPr="00A35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35D6F" w:rsidRPr="00A35D6F" w:rsidRDefault="00A35D6F" w:rsidP="00A35D6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6F" w:rsidRPr="00A35D6F" w:rsidRDefault="00A35D6F" w:rsidP="00A35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5" w:type="dxa"/>
        <w:jc w:val="center"/>
        <w:tblInd w:w="-601" w:type="dxa"/>
        <w:tblLook w:val="04A0"/>
      </w:tblPr>
      <w:tblGrid>
        <w:gridCol w:w="3828"/>
        <w:gridCol w:w="3757"/>
        <w:gridCol w:w="3330"/>
      </w:tblGrid>
      <w:tr w:rsidR="00A35D6F" w:rsidRPr="00A35D6F" w:rsidTr="00D14459">
        <w:trPr>
          <w:jc w:val="center"/>
        </w:trPr>
        <w:tc>
          <w:tcPr>
            <w:tcW w:w="3828" w:type="dxa"/>
          </w:tcPr>
          <w:p w:rsidR="00A35D6F" w:rsidRPr="00A35D6F" w:rsidRDefault="00A35D6F" w:rsidP="00A35D6F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5D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СОГЛАСОВАНО</w:t>
            </w:r>
          </w:p>
          <w:p w:rsidR="00A35D6F" w:rsidRPr="00A35D6F" w:rsidRDefault="00A35D6F" w:rsidP="00A35D6F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35D6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Председатель ПК </w:t>
            </w:r>
          </w:p>
          <w:p w:rsidR="00A35D6F" w:rsidRPr="00A35D6F" w:rsidRDefault="00D85C90" w:rsidP="00A35D6F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МБОУ «СОШИ №2»</w:t>
            </w:r>
          </w:p>
          <w:p w:rsidR="00A35D6F" w:rsidRPr="00A35D6F" w:rsidRDefault="00A35D6F" w:rsidP="00A35D6F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35D6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="00D85C9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Максюта Е.Г.</w:t>
            </w:r>
          </w:p>
          <w:p w:rsidR="00A35D6F" w:rsidRPr="00A35D6F" w:rsidRDefault="00A35D6F" w:rsidP="00A35D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35D6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   «</w:t>
            </w:r>
            <w:r w:rsidR="006537E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28</w:t>
            </w:r>
            <w:r w:rsidRPr="00A35D6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  <w:r w:rsidR="006537E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августа </w:t>
            </w:r>
            <w:r w:rsidR="00D85C9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2017</w:t>
            </w:r>
            <w:r w:rsidRPr="00A35D6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г.</w:t>
            </w:r>
          </w:p>
          <w:p w:rsidR="00A35D6F" w:rsidRPr="00A35D6F" w:rsidRDefault="00A35D6F" w:rsidP="00A35D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A35D6F" w:rsidRPr="00A35D6F" w:rsidRDefault="00A35D6F" w:rsidP="00A35D6F">
            <w:pPr>
              <w:tabs>
                <w:tab w:val="num" w:pos="420"/>
              </w:tabs>
              <w:spacing w:after="0" w:line="240" w:lineRule="auto"/>
              <w:ind w:left="317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35D6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ПРИНЯТО </w:t>
            </w:r>
          </w:p>
          <w:p w:rsidR="00A35D6F" w:rsidRPr="00A35D6F" w:rsidRDefault="00A35D6F" w:rsidP="00A35D6F">
            <w:pPr>
              <w:tabs>
                <w:tab w:val="num" w:pos="420"/>
              </w:tabs>
              <w:spacing w:after="0" w:line="240" w:lineRule="auto"/>
              <w:ind w:left="317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5D6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 собрании трудового коллектива </w:t>
            </w:r>
            <w:r w:rsidRPr="00A35D6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br/>
            </w:r>
            <w:r w:rsidR="00D85C9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МБОУ «СОШИ №2»</w:t>
            </w:r>
            <w:r w:rsidRPr="00A35D6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D85C90" w:rsidRDefault="00A35D6F" w:rsidP="00A35D6F">
            <w:pPr>
              <w:tabs>
                <w:tab w:val="num" w:pos="420"/>
              </w:tabs>
              <w:spacing w:after="0" w:line="240" w:lineRule="auto"/>
              <w:ind w:left="317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5D6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протокол № </w:t>
            </w:r>
            <w:r w:rsidR="00D85C9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r w:rsidRPr="00A35D6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A35D6F" w:rsidRPr="00A35D6F" w:rsidRDefault="00A35D6F" w:rsidP="00A35D6F">
            <w:pPr>
              <w:tabs>
                <w:tab w:val="num" w:pos="420"/>
              </w:tabs>
              <w:spacing w:after="0" w:line="240" w:lineRule="auto"/>
              <w:ind w:left="31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35D6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от</w:t>
            </w:r>
            <w:r w:rsidR="00D85C9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28 августа 2017</w:t>
            </w:r>
          </w:p>
          <w:p w:rsidR="00A35D6F" w:rsidRPr="00A35D6F" w:rsidRDefault="00A35D6F" w:rsidP="00A35D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</w:tcPr>
          <w:p w:rsidR="00A35D6F" w:rsidRPr="00A35D6F" w:rsidRDefault="00A35D6F" w:rsidP="00A35D6F">
            <w:pPr>
              <w:tabs>
                <w:tab w:val="num" w:pos="4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35D6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УТВЕРЖДАЮ</w:t>
            </w:r>
          </w:p>
          <w:p w:rsidR="00D85C90" w:rsidRDefault="00A35D6F" w:rsidP="00A35D6F">
            <w:pPr>
              <w:tabs>
                <w:tab w:val="num" w:pos="3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5D6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Директор  </w:t>
            </w:r>
          </w:p>
          <w:p w:rsidR="00A35D6F" w:rsidRPr="00A35D6F" w:rsidRDefault="00D85C90" w:rsidP="00A35D6F">
            <w:pPr>
              <w:tabs>
                <w:tab w:val="num" w:pos="3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МБОУ «СОШИ №2»</w:t>
            </w:r>
            <w:r w:rsidR="00A35D6F" w:rsidRPr="00A35D6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A35D6F" w:rsidRPr="00A35D6F" w:rsidRDefault="00A35D6F" w:rsidP="00A35D6F">
            <w:pPr>
              <w:tabs>
                <w:tab w:val="num" w:pos="3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5D6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</w:t>
            </w:r>
            <w:r w:rsidR="00D85C9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Ельцов А.А.</w:t>
            </w:r>
          </w:p>
          <w:p w:rsidR="000F771B" w:rsidRDefault="00A35D6F" w:rsidP="000F77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5D6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приказ №</w:t>
            </w:r>
            <w:r w:rsidR="000F771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2/017-а</w:t>
            </w:r>
            <w:r w:rsidRPr="00A35D6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A35D6F" w:rsidRPr="00A35D6F" w:rsidRDefault="00A35D6F" w:rsidP="000F771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35D6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от </w:t>
            </w:r>
            <w:r w:rsidR="000F771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28 августа </w:t>
            </w:r>
            <w:r w:rsidRPr="00A35D6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201</w:t>
            </w:r>
            <w:r w:rsidR="00D85C9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7</w:t>
            </w:r>
          </w:p>
        </w:tc>
      </w:tr>
    </w:tbl>
    <w:p w:rsidR="00A35D6F" w:rsidRDefault="00A35D6F" w:rsidP="00A35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35D6F" w:rsidRDefault="00A35D6F" w:rsidP="00A35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288E">
        <w:rPr>
          <w:rFonts w:ascii="Times New Roman" w:hAnsi="Times New Roman" w:cs="Times New Roman"/>
          <w:b/>
          <w:sz w:val="28"/>
          <w:szCs w:val="24"/>
        </w:rPr>
        <w:t xml:space="preserve">КОДЕКС ЭТИКИ И СЛУЖЕБНОГО ПОВЕДЕНИЯ </w:t>
      </w:r>
    </w:p>
    <w:p w:rsidR="0095288E" w:rsidRDefault="0095288E" w:rsidP="00952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288E">
        <w:rPr>
          <w:rFonts w:ascii="Times New Roman" w:hAnsi="Times New Roman" w:cs="Times New Roman"/>
          <w:b/>
          <w:sz w:val="28"/>
          <w:szCs w:val="24"/>
        </w:rPr>
        <w:t>РАБОТНИКОВ</w:t>
      </w:r>
      <w:r w:rsidR="00D85C90">
        <w:rPr>
          <w:rFonts w:ascii="Times New Roman" w:hAnsi="Times New Roman" w:cs="Times New Roman"/>
          <w:b/>
          <w:sz w:val="28"/>
          <w:szCs w:val="24"/>
        </w:rPr>
        <w:t xml:space="preserve"> МУНИЦИПАЛЬНОГО</w:t>
      </w:r>
      <w:r w:rsidRPr="0095288E">
        <w:rPr>
          <w:rFonts w:ascii="Times New Roman" w:hAnsi="Times New Roman" w:cs="Times New Roman"/>
          <w:b/>
          <w:sz w:val="28"/>
          <w:szCs w:val="24"/>
        </w:rPr>
        <w:t xml:space="preserve"> БЮДЖЕТНОГО ОБРАЗОВАТЕЛЬНОГО УЧРЕЖДЕНИЯ</w:t>
      </w:r>
    </w:p>
    <w:p w:rsidR="0095288E" w:rsidRDefault="00D85C90" w:rsidP="00D85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r w:rsidR="0095288E">
        <w:rPr>
          <w:rFonts w:ascii="Times New Roman" w:hAnsi="Times New Roman" w:cs="Times New Roman"/>
          <w:b/>
          <w:sz w:val="28"/>
          <w:szCs w:val="24"/>
        </w:rPr>
        <w:t>СРЕДНЕЙ ОБЩЕОБРАЗОВАТЕЛЬНОЙ ШКОЛЫ</w:t>
      </w:r>
      <w:r>
        <w:rPr>
          <w:rFonts w:ascii="Times New Roman" w:hAnsi="Times New Roman" w:cs="Times New Roman"/>
          <w:b/>
          <w:sz w:val="28"/>
          <w:szCs w:val="24"/>
        </w:rPr>
        <w:t>-ИНТЕРНАТА</w:t>
      </w:r>
      <w:r w:rsidR="0095288E">
        <w:rPr>
          <w:rFonts w:ascii="Times New Roman" w:hAnsi="Times New Roman" w:cs="Times New Roman"/>
          <w:b/>
          <w:sz w:val="28"/>
          <w:szCs w:val="24"/>
        </w:rPr>
        <w:t xml:space="preserve"> № </w:t>
      </w:r>
      <w:r>
        <w:rPr>
          <w:rFonts w:ascii="Times New Roman" w:hAnsi="Times New Roman" w:cs="Times New Roman"/>
          <w:b/>
          <w:sz w:val="28"/>
          <w:szCs w:val="24"/>
        </w:rPr>
        <w:t>2»</w:t>
      </w:r>
    </w:p>
    <w:p w:rsidR="00D85C90" w:rsidRPr="0095288E" w:rsidRDefault="00D85C90" w:rsidP="00D85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П.ЛЫКОШИНО</w:t>
      </w:r>
    </w:p>
    <w:p w:rsidR="0095288E" w:rsidRDefault="0095288E" w:rsidP="00952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8E" w:rsidRDefault="0095288E" w:rsidP="00952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8E" w:rsidRDefault="0095288E" w:rsidP="00596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88E">
        <w:rPr>
          <w:rFonts w:ascii="Times New Roman" w:hAnsi="Times New Roman" w:cs="Times New Roman"/>
          <w:sz w:val="24"/>
          <w:szCs w:val="24"/>
        </w:rPr>
        <w:t xml:space="preserve">Кодекс этики и служебного поведения работников </w:t>
      </w:r>
      <w:r w:rsidR="00D85C90">
        <w:rPr>
          <w:rFonts w:ascii="Times New Roman" w:hAnsi="Times New Roman" w:cs="Times New Roman"/>
          <w:sz w:val="24"/>
          <w:szCs w:val="24"/>
        </w:rPr>
        <w:t>МУНИЦИПАЛЬНОГО</w:t>
      </w:r>
      <w:r w:rsidRPr="0095288E">
        <w:rPr>
          <w:rFonts w:ascii="Times New Roman" w:hAnsi="Times New Roman" w:cs="Times New Roman"/>
          <w:sz w:val="24"/>
          <w:szCs w:val="24"/>
        </w:rPr>
        <w:t xml:space="preserve"> </w:t>
      </w:r>
      <w:r w:rsidR="00D85C90">
        <w:rPr>
          <w:rFonts w:ascii="Times New Roman" w:hAnsi="Times New Roman" w:cs="Times New Roman"/>
          <w:sz w:val="24"/>
          <w:szCs w:val="24"/>
        </w:rPr>
        <w:t>БЮДЖЕТНОГО ОБЩЕОБРАЗОВАТЕЛЬНОГО УЧРЕЖДЕНИЯ «СРЕДНЯЯ ОБЩЕОБРАЗОВАТЕЛЬНАЯ ШКОЛА-ИНТЕРНАТ №2» П.ЛЫКОШИНО</w:t>
      </w:r>
      <w:r>
        <w:rPr>
          <w:rFonts w:ascii="Times New Roman" w:hAnsi="Times New Roman" w:cs="Times New Roman"/>
          <w:sz w:val="24"/>
          <w:szCs w:val="24"/>
        </w:rPr>
        <w:t xml:space="preserve"> (далее - Кодекс)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</w:t>
      </w:r>
      <w:r w:rsidR="00596C28">
        <w:rPr>
          <w:rFonts w:ascii="Times New Roman" w:hAnsi="Times New Roman" w:cs="Times New Roman"/>
          <w:sz w:val="24"/>
          <w:szCs w:val="24"/>
        </w:rPr>
        <w:t>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96C28">
        <w:rPr>
          <w:rFonts w:ascii="Times New Roman" w:hAnsi="Times New Roman" w:cs="Times New Roman"/>
          <w:sz w:val="24"/>
          <w:szCs w:val="24"/>
        </w:rPr>
        <w:t>, а так же основан на общепризнанных нравственных принципах и  нормах российского общества и государства.</w:t>
      </w:r>
    </w:p>
    <w:p w:rsidR="001F10F0" w:rsidRPr="001F10F0" w:rsidRDefault="001F10F0" w:rsidP="001F10F0">
      <w:pPr>
        <w:pStyle w:val="a4"/>
        <w:numPr>
          <w:ilvl w:val="0"/>
          <w:numId w:val="1"/>
        </w:numPr>
        <w:shd w:val="clear" w:color="auto" w:fill="FFFFFF"/>
        <w:spacing w:before="0" w:beforeAutospacing="0" w:after="200" w:afterAutospacing="0"/>
        <w:jc w:val="center"/>
        <w:rPr>
          <w:b/>
          <w:color w:val="000000"/>
          <w:sz w:val="28"/>
          <w:lang w:val="en-US"/>
        </w:rPr>
      </w:pPr>
      <w:r w:rsidRPr="001F10F0">
        <w:rPr>
          <w:b/>
          <w:color w:val="000000"/>
          <w:sz w:val="28"/>
        </w:rPr>
        <w:t>Общие положения.</w:t>
      </w:r>
    </w:p>
    <w:p w:rsidR="001F10F0" w:rsidRDefault="00E91CED" w:rsidP="001F10F0">
      <w:pPr>
        <w:pStyle w:val="a4"/>
        <w:shd w:val="clear" w:color="auto" w:fill="FFFFFF"/>
        <w:spacing w:before="0" w:beforeAutospacing="0" w:after="200" w:afterAutospacing="0"/>
        <w:ind w:firstLine="360"/>
        <w:rPr>
          <w:color w:val="000000"/>
        </w:rPr>
      </w:pPr>
      <w:r>
        <w:rPr>
          <w:color w:val="000000"/>
        </w:rPr>
        <w:t xml:space="preserve">1.1.  </w:t>
      </w:r>
      <w:r w:rsidR="001F10F0">
        <w:rPr>
          <w:color w:val="000000"/>
        </w:rPr>
        <w:t>Кодекс определяет основные нормы профессиональной этики и основных правил служебного поведения  работника школы в отношениях с учениками и их родителями, с педагогическим сообществом и государством.</w:t>
      </w:r>
    </w:p>
    <w:p w:rsidR="001F10F0" w:rsidRPr="00E91CED" w:rsidRDefault="00E91CED" w:rsidP="00E91C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1.2. </w:t>
      </w:r>
      <w:r w:rsidR="001F10F0" w:rsidRPr="00E91CED">
        <w:rPr>
          <w:rFonts w:ascii="Times New Roman" w:hAnsi="Times New Roman" w:cs="Times New Roman"/>
          <w:sz w:val="24"/>
        </w:rPr>
        <w:t xml:space="preserve">Кодекс призван содействовать укреплению авторитета сотрудника школы, повышать эффективность выполнения сотрудников ОУ своих должностных обязанностей, служит основой для формирования должной морали в сфере образования, уважительного отношения к педагогической и воспитательной работе в общественном сознании; </w:t>
      </w:r>
    </w:p>
    <w:p w:rsidR="00E91CED" w:rsidRPr="00E91CED" w:rsidRDefault="00E91CED" w:rsidP="00E91CED">
      <w:pPr>
        <w:jc w:val="both"/>
        <w:rPr>
          <w:rFonts w:ascii="Times New Roman" w:hAnsi="Times New Roman" w:cs="Times New Roman"/>
        </w:rPr>
      </w:pPr>
      <w:r w:rsidRPr="00E91CED">
        <w:rPr>
          <w:rFonts w:ascii="Times New Roman" w:hAnsi="Times New Roman" w:cs="Times New Roman"/>
        </w:rPr>
        <w:t xml:space="preserve">выступает как институт общественного сознания и нравственности сотрудников образовательного учреждения, их самоконтроля. </w:t>
      </w:r>
    </w:p>
    <w:p w:rsidR="00E91CED" w:rsidRPr="00E91CED" w:rsidRDefault="00E91CED" w:rsidP="00E91CED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91CED">
        <w:rPr>
          <w:rFonts w:ascii="Times New Roman" w:hAnsi="Times New Roman" w:cs="Times New Roman"/>
        </w:rPr>
        <w:t xml:space="preserve"> Знание и соблюдение сотрудниками  положений Кодекса является одним из критериев оценки качества его профессиональной деятельности и служебного поведения. </w:t>
      </w:r>
    </w:p>
    <w:p w:rsidR="00E91CED" w:rsidRDefault="00E91CED" w:rsidP="00E91CED">
      <w:pPr>
        <w:pStyle w:val="a6"/>
        <w:jc w:val="both"/>
        <w:rPr>
          <w:rFonts w:ascii="Times New Roman" w:hAnsi="Times New Roman" w:cs="Times New Roman"/>
        </w:rPr>
      </w:pPr>
    </w:p>
    <w:p w:rsidR="00E91CED" w:rsidRPr="00E91CED" w:rsidRDefault="00E91CED" w:rsidP="00E91CED">
      <w:pPr>
        <w:pStyle w:val="a6"/>
        <w:numPr>
          <w:ilvl w:val="0"/>
          <w:numId w:val="1"/>
        </w:num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E91CED">
        <w:rPr>
          <w:rStyle w:val="a5"/>
          <w:rFonts w:ascii="Times New Roman" w:hAnsi="Times New Roman" w:cs="Times New Roman"/>
          <w:sz w:val="24"/>
          <w:szCs w:val="24"/>
        </w:rPr>
        <w:t xml:space="preserve">Основные принципы служебного поведения сотрудников </w:t>
      </w:r>
    </w:p>
    <w:p w:rsidR="00E91CED" w:rsidRPr="00E91CED" w:rsidRDefault="00E91CED" w:rsidP="00E91CED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E91CED">
        <w:rPr>
          <w:rStyle w:val="a5"/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:rsidR="00E91CED" w:rsidRPr="00E91CED" w:rsidRDefault="00E91CED" w:rsidP="00E91CED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E91CED" w:rsidRPr="00E91CED" w:rsidRDefault="00E91CED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C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1CED">
        <w:rPr>
          <w:rFonts w:ascii="Times New Roman" w:hAnsi="Times New Roman" w:cs="Times New Roman"/>
          <w:sz w:val="24"/>
          <w:szCs w:val="24"/>
        </w:rPr>
        <w:t xml:space="preserve">1. Основные принципы служебного поведения сотрудников  представляют собой основы поведения, которыми им надлежит  руководствоваться при исполнении должностных и функциональных обязанностей. </w:t>
      </w:r>
    </w:p>
    <w:p w:rsidR="00E91CED" w:rsidRPr="00E91CED" w:rsidRDefault="00E91CED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91CED">
        <w:rPr>
          <w:rFonts w:ascii="Times New Roman" w:hAnsi="Times New Roman" w:cs="Times New Roman"/>
          <w:sz w:val="24"/>
          <w:szCs w:val="24"/>
        </w:rPr>
        <w:t xml:space="preserve">2. Сотрудники, сознавая ответственность перед государством, обществом и гражданами, призваны: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исходить из того, что признание, соблюдение и защита прав и свобод человека и гражданина определяют основной смысл и содержание деятельности сотрудников образовательного учреждения;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осуществлять свою деятельность в пределах полномочий, предоставленных сотруднику образовательного учреждения; 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уведомлять директора, органы прокуратуры или другие государственные органы обо всех случаях обращения к сотруднику образовательного учреждения  каких-либо лиц в целях склонения к совершению коррупционных правонарушений; </w:t>
      </w:r>
      <w:r w:rsidR="00E91CED" w:rsidRPr="00E91CED">
        <w:rPr>
          <w:rFonts w:ascii="Times New Roman" w:hAnsi="Times New Roman" w:cs="Times New Roman"/>
          <w:sz w:val="24"/>
          <w:szCs w:val="24"/>
        </w:rPr>
        <w:tab/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соблюдать нормы служебной, профессиональной этики и правила делового поведения;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проявлять корректность и внимательность в обращении со всеми участниками образовательного процесса, гражданами и должностными лицами;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соблюдать установленные в образовательном учреждении правила публичных выступлений и предоставления служебной информации;</w:t>
      </w:r>
    </w:p>
    <w:p w:rsidR="003C00B8" w:rsidRDefault="003C00B8" w:rsidP="00E91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содействие в получении достоверной информации в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3C00B8" w:rsidRPr="000B6733" w:rsidRDefault="003C00B8" w:rsidP="000B6733">
      <w:pPr>
        <w:tabs>
          <w:tab w:val="center" w:pos="5031"/>
          <w:tab w:val="right" w:pos="935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733">
        <w:rPr>
          <w:rStyle w:val="a5"/>
          <w:rFonts w:ascii="Times New Roman" w:hAnsi="Times New Roman" w:cs="Times New Roman"/>
          <w:sz w:val="24"/>
          <w:szCs w:val="24"/>
        </w:rPr>
        <w:t>Соблюдение законности</w:t>
      </w:r>
      <w:r w:rsidRPr="000B6733">
        <w:rPr>
          <w:rFonts w:ascii="Times New Roman" w:hAnsi="Times New Roman" w:cs="Times New Roman"/>
          <w:sz w:val="24"/>
          <w:szCs w:val="24"/>
        </w:rPr>
        <w:tab/>
      </w:r>
    </w:p>
    <w:p w:rsidR="003C00B8" w:rsidRPr="000B6733" w:rsidRDefault="003C00B8" w:rsidP="000B673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1. 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3. Сотрудник 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 </w:t>
      </w:r>
    </w:p>
    <w:p w:rsidR="003C00B8" w:rsidRPr="000B6733" w:rsidRDefault="003C00B8" w:rsidP="000B6733">
      <w:pPr>
        <w:spacing w:after="0" w:line="240" w:lineRule="auto"/>
        <w:ind w:firstLine="708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3C00B8" w:rsidRPr="000B6733" w:rsidRDefault="003C00B8" w:rsidP="000B6733">
      <w:pPr>
        <w:spacing w:after="0" w:line="240" w:lineRule="auto"/>
        <w:ind w:firstLine="708"/>
        <w:rPr>
          <w:rStyle w:val="a5"/>
          <w:rFonts w:ascii="Times New Roman" w:hAnsi="Times New Roman" w:cs="Times New Roman"/>
          <w:sz w:val="24"/>
          <w:szCs w:val="24"/>
        </w:rPr>
      </w:pPr>
      <w:r w:rsidRPr="000B6733">
        <w:rPr>
          <w:rStyle w:val="a5"/>
          <w:rFonts w:ascii="Times New Roman" w:hAnsi="Times New Roman" w:cs="Times New Roman"/>
          <w:sz w:val="24"/>
          <w:szCs w:val="24"/>
        </w:rPr>
        <w:t>Требования к антикоррупционному поведению сотрудников образовательного учреждения</w:t>
      </w:r>
    </w:p>
    <w:p w:rsidR="003C00B8" w:rsidRPr="000B6733" w:rsidRDefault="003C00B8" w:rsidP="000B673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lastRenderedPageBreak/>
        <w:t>1. 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2. 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00B8" w:rsidRPr="000B6733" w:rsidRDefault="003C00B8" w:rsidP="00A35D6F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0B6733">
        <w:rPr>
          <w:rStyle w:val="a5"/>
          <w:rFonts w:ascii="Times New Roman" w:hAnsi="Times New Roman" w:cs="Times New Roman"/>
          <w:sz w:val="24"/>
          <w:szCs w:val="24"/>
        </w:rPr>
        <w:t>Обращение со служебной информацией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1. Сотрудник государственного образовательного учреждения 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>2. 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74A9" w:rsidRPr="000574A9" w:rsidRDefault="000574A9" w:rsidP="000574A9">
      <w:pPr>
        <w:pStyle w:val="a6"/>
        <w:numPr>
          <w:ilvl w:val="0"/>
          <w:numId w:val="1"/>
        </w:num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Этические правила служебного  поведения работников</w:t>
      </w:r>
    </w:p>
    <w:p w:rsidR="000574A9" w:rsidRPr="000574A9" w:rsidRDefault="000574A9" w:rsidP="000574A9">
      <w:pPr>
        <w:pStyle w:val="a6"/>
        <w:spacing w:after="0" w:line="240" w:lineRule="auto"/>
        <w:ind w:left="1080"/>
        <w:rPr>
          <w:rStyle w:val="a5"/>
          <w:rFonts w:ascii="Times New Roman" w:hAnsi="Times New Roman" w:cs="Times New Roman"/>
          <w:sz w:val="24"/>
          <w:szCs w:val="24"/>
          <w:lang w:val="en-US"/>
        </w:rPr>
      </w:pPr>
    </w:p>
    <w:p w:rsidR="003C00B8" w:rsidRPr="000B6733" w:rsidRDefault="003C00B8" w:rsidP="00A35D6F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0B6733">
        <w:rPr>
          <w:rStyle w:val="a5"/>
          <w:rFonts w:ascii="Times New Roman" w:hAnsi="Times New Roman" w:cs="Times New Roman"/>
          <w:sz w:val="24"/>
          <w:szCs w:val="24"/>
        </w:rPr>
        <w:t>Этика поведения сотрудников, наделенных организационно-распорядительными полномочиями по отношению к другим сотрудникам образовательного учреждения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2. Сотрудники, наделенные организационно-распорядительными полномочиями по отношению к другим сотрудникам, призваны: </w:t>
      </w:r>
    </w:p>
    <w:p w:rsidR="003C00B8" w:rsidRPr="000B6733" w:rsidRDefault="003C00B8" w:rsidP="000B673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а) принимать меры по предотвращению и урегулированию конфликтов интересов; б) принимать меры по предупреждению коррупции;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в) не допускать случаев принуждения сотрудников к участию в деятельности политических партий, иных общественных объединений.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3. 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  не допускали коррупционно опасного поведения, своим личным поведением подавать пример честности, беспристрастности и справедливости.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4. 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</w:t>
      </w:r>
    </w:p>
    <w:p w:rsidR="003C00B8" w:rsidRPr="000B6733" w:rsidRDefault="003C00B8" w:rsidP="000B6733">
      <w:pPr>
        <w:spacing w:after="0" w:line="240" w:lineRule="auto"/>
        <w:ind w:firstLine="708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3C00B8" w:rsidRPr="000B6733" w:rsidRDefault="003C00B8" w:rsidP="000B6733">
      <w:pPr>
        <w:spacing w:after="0" w:line="240" w:lineRule="auto"/>
        <w:ind w:firstLine="708"/>
        <w:rPr>
          <w:rStyle w:val="a5"/>
          <w:rFonts w:ascii="Times New Roman" w:hAnsi="Times New Roman" w:cs="Times New Roman"/>
          <w:sz w:val="24"/>
          <w:szCs w:val="24"/>
        </w:rPr>
      </w:pPr>
      <w:r w:rsidRPr="000B6733">
        <w:rPr>
          <w:rStyle w:val="a5"/>
          <w:rFonts w:ascii="Times New Roman" w:hAnsi="Times New Roman" w:cs="Times New Roman"/>
          <w:sz w:val="24"/>
          <w:szCs w:val="24"/>
        </w:rPr>
        <w:t>Служебное общение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1. 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>2. 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</w:t>
      </w:r>
      <w:r w:rsidRPr="000B6733">
        <w:rPr>
          <w:rFonts w:ascii="Times New Roman" w:hAnsi="Times New Roman" w:cs="Times New Roman"/>
          <w:sz w:val="24"/>
          <w:szCs w:val="24"/>
        </w:rPr>
        <w:lastRenderedPageBreak/>
        <w:t xml:space="preserve">имущественного или семейного положения, политических или религиозных предпочтений;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б) пренебрежительный тон, грубость, заносчивость, некорректность замечаний, предъявление неправомерных, незаслуженных обвинений;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в) угрозы, оскорбительные выражения или реплики, действия, препятствующие нормальному общению или провоцирующие противоправное поведение.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 должны быть вежливыми, доброжелательными, корректными, внимательными и проявлять толерантность в общении  с детьми, родителями (законными представителями), общественностью и коллегами. </w:t>
      </w:r>
    </w:p>
    <w:p w:rsidR="003C00B8" w:rsidRPr="000B6733" w:rsidRDefault="003C00B8" w:rsidP="000B6733">
      <w:pPr>
        <w:spacing w:after="0" w:line="240" w:lineRule="auto"/>
        <w:ind w:firstLine="708"/>
        <w:rPr>
          <w:rStyle w:val="a5"/>
          <w:rFonts w:ascii="Times New Roman" w:hAnsi="Times New Roman" w:cs="Times New Roman"/>
          <w:sz w:val="24"/>
          <w:szCs w:val="24"/>
        </w:rPr>
      </w:pPr>
    </w:p>
    <w:p w:rsidR="003C00B8" w:rsidRPr="000B6733" w:rsidRDefault="003C00B8" w:rsidP="000B6733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0B6733">
        <w:rPr>
          <w:rStyle w:val="a5"/>
          <w:rFonts w:ascii="Times New Roman" w:hAnsi="Times New Roman" w:cs="Times New Roman"/>
          <w:sz w:val="24"/>
          <w:szCs w:val="24"/>
        </w:rPr>
        <w:t>Внешний вид</w:t>
      </w:r>
      <w:r w:rsidR="000B6733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Внешний вид  сотрудника образовательного учреждения при исполнении им должностных обязанностей должен способствовать уважительному отношению граждан к образовательным учреждениям,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3C00B8" w:rsidRPr="000B6733" w:rsidRDefault="003C00B8" w:rsidP="000B6733">
      <w:pPr>
        <w:spacing w:after="0" w:line="240" w:lineRule="auto"/>
        <w:ind w:firstLine="708"/>
        <w:rPr>
          <w:rStyle w:val="a5"/>
          <w:rFonts w:ascii="Times New Roman" w:hAnsi="Times New Roman" w:cs="Times New Roman"/>
          <w:sz w:val="24"/>
          <w:szCs w:val="24"/>
        </w:rPr>
      </w:pPr>
    </w:p>
    <w:p w:rsidR="003C00B8" w:rsidRPr="000B6733" w:rsidRDefault="003C00B8" w:rsidP="000B6733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0B6733">
        <w:rPr>
          <w:rStyle w:val="a5"/>
          <w:rFonts w:ascii="Times New Roman" w:hAnsi="Times New Roman" w:cs="Times New Roman"/>
          <w:sz w:val="24"/>
          <w:szCs w:val="24"/>
        </w:rPr>
        <w:t>Ответственность сотрудника за нарушение Кодекса</w:t>
      </w:r>
      <w:r w:rsidR="000B6733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</w:t>
      </w:r>
      <w:r w:rsidRPr="000B6733">
        <w:rPr>
          <w:sz w:val="24"/>
          <w:szCs w:val="24"/>
        </w:rPr>
        <w:t>.</w:t>
      </w:r>
    </w:p>
    <w:p w:rsidR="00E91CED" w:rsidRPr="00E91CED" w:rsidRDefault="00E91CED" w:rsidP="00E91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CED" w:rsidRDefault="00E91CED" w:rsidP="00E91CED">
      <w:pPr>
        <w:jc w:val="center"/>
        <w:rPr>
          <w:rStyle w:val="a5"/>
        </w:rPr>
      </w:pPr>
    </w:p>
    <w:p w:rsidR="001F10F0" w:rsidRDefault="001F10F0" w:rsidP="001F10F0">
      <w:pPr>
        <w:pStyle w:val="a4"/>
        <w:shd w:val="clear" w:color="auto" w:fill="FFFFFF"/>
        <w:spacing w:before="0" w:beforeAutospacing="0" w:after="200" w:afterAutospacing="0"/>
        <w:ind w:left="360"/>
        <w:rPr>
          <w:color w:val="000000"/>
        </w:rPr>
      </w:pPr>
    </w:p>
    <w:p w:rsidR="001F10F0" w:rsidRPr="001F10F0" w:rsidRDefault="001F10F0" w:rsidP="001F10F0">
      <w:pPr>
        <w:pStyle w:val="a4"/>
        <w:shd w:val="clear" w:color="auto" w:fill="FFFFFF"/>
        <w:spacing w:before="0" w:beforeAutospacing="0" w:after="200" w:afterAutospacing="0"/>
        <w:rPr>
          <w:b/>
          <w:color w:val="000000"/>
          <w:sz w:val="28"/>
        </w:rPr>
      </w:pPr>
    </w:p>
    <w:p w:rsidR="00596C28" w:rsidRDefault="00596C28" w:rsidP="00596C28">
      <w:pPr>
        <w:pStyle w:val="a4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</w:p>
    <w:p w:rsidR="00596C28" w:rsidRPr="0095288E" w:rsidRDefault="00596C28" w:rsidP="00596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0314" w:rsidRPr="0095288E" w:rsidRDefault="00B05E74" w:rsidP="0095288E">
      <w:pPr>
        <w:rPr>
          <w:rFonts w:ascii="Times New Roman" w:hAnsi="Times New Roman" w:cs="Times New Roman"/>
          <w:sz w:val="24"/>
        </w:rPr>
      </w:pPr>
    </w:p>
    <w:sectPr w:rsidR="00320314" w:rsidRPr="0095288E" w:rsidSect="0017382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E74" w:rsidRDefault="00B05E74" w:rsidP="00A35D6F">
      <w:pPr>
        <w:spacing w:after="0" w:line="240" w:lineRule="auto"/>
      </w:pPr>
      <w:r>
        <w:separator/>
      </w:r>
    </w:p>
  </w:endnote>
  <w:endnote w:type="continuationSeparator" w:id="1">
    <w:p w:rsidR="00B05E74" w:rsidRDefault="00B05E74" w:rsidP="00A3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586555"/>
      <w:docPartObj>
        <w:docPartGallery w:val="Page Numbers (Bottom of Page)"/>
        <w:docPartUnique/>
      </w:docPartObj>
    </w:sdtPr>
    <w:sdtContent>
      <w:p w:rsidR="00A35D6F" w:rsidRDefault="00BC1324">
        <w:pPr>
          <w:pStyle w:val="a9"/>
          <w:jc w:val="right"/>
        </w:pPr>
        <w:r>
          <w:fldChar w:fldCharType="begin"/>
        </w:r>
        <w:r w:rsidR="00A35D6F">
          <w:instrText>PAGE   \* MERGEFORMAT</w:instrText>
        </w:r>
        <w:r>
          <w:fldChar w:fldCharType="separate"/>
        </w:r>
        <w:r w:rsidR="000F771B">
          <w:rPr>
            <w:noProof/>
          </w:rPr>
          <w:t>1</w:t>
        </w:r>
        <w:r>
          <w:fldChar w:fldCharType="end"/>
        </w:r>
      </w:p>
    </w:sdtContent>
  </w:sdt>
  <w:p w:rsidR="00A35D6F" w:rsidRDefault="00A35D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E74" w:rsidRDefault="00B05E74" w:rsidP="00A35D6F">
      <w:pPr>
        <w:spacing w:after="0" w:line="240" w:lineRule="auto"/>
      </w:pPr>
      <w:r>
        <w:separator/>
      </w:r>
    </w:p>
  </w:footnote>
  <w:footnote w:type="continuationSeparator" w:id="1">
    <w:p w:rsidR="00B05E74" w:rsidRDefault="00B05E74" w:rsidP="00A35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5C68"/>
    <w:multiLevelType w:val="multilevel"/>
    <w:tmpl w:val="626C23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6B72102"/>
    <w:multiLevelType w:val="multilevel"/>
    <w:tmpl w:val="8BA0F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88E"/>
    <w:rsid w:val="000574A9"/>
    <w:rsid w:val="000821AD"/>
    <w:rsid w:val="000B6733"/>
    <w:rsid w:val="000F771B"/>
    <w:rsid w:val="00122CD6"/>
    <w:rsid w:val="00173823"/>
    <w:rsid w:val="001F10F0"/>
    <w:rsid w:val="003C00B8"/>
    <w:rsid w:val="00402055"/>
    <w:rsid w:val="00527A1D"/>
    <w:rsid w:val="00596C28"/>
    <w:rsid w:val="00637FE2"/>
    <w:rsid w:val="006537E3"/>
    <w:rsid w:val="00737A5E"/>
    <w:rsid w:val="0095288E"/>
    <w:rsid w:val="009913CA"/>
    <w:rsid w:val="00A17E39"/>
    <w:rsid w:val="00A35D6F"/>
    <w:rsid w:val="00B05E74"/>
    <w:rsid w:val="00B30464"/>
    <w:rsid w:val="00B51C64"/>
    <w:rsid w:val="00BC1324"/>
    <w:rsid w:val="00C44FBD"/>
    <w:rsid w:val="00D85C90"/>
    <w:rsid w:val="00E9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9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6C28"/>
  </w:style>
  <w:style w:type="character" w:styleId="a5">
    <w:name w:val="Strong"/>
    <w:uiPriority w:val="22"/>
    <w:qFormat/>
    <w:rsid w:val="00E91CED"/>
    <w:rPr>
      <w:b/>
      <w:bCs/>
    </w:rPr>
  </w:style>
  <w:style w:type="paragraph" w:styleId="a6">
    <w:name w:val="List Paragraph"/>
    <w:basedOn w:val="a"/>
    <w:uiPriority w:val="34"/>
    <w:qFormat/>
    <w:rsid w:val="00E91CED"/>
    <w:pPr>
      <w:ind w:left="720"/>
      <w:contextualSpacing/>
    </w:pPr>
  </w:style>
  <w:style w:type="paragraph" w:customStyle="1" w:styleId="consplusnormal">
    <w:name w:val="consplusnormal"/>
    <w:basedOn w:val="a"/>
    <w:rsid w:val="00E9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3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5D6F"/>
  </w:style>
  <w:style w:type="paragraph" w:styleId="a9">
    <w:name w:val="footer"/>
    <w:basedOn w:val="a"/>
    <w:link w:val="aa"/>
    <w:uiPriority w:val="99"/>
    <w:unhideWhenUsed/>
    <w:rsid w:val="00A3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5D6F"/>
  </w:style>
  <w:style w:type="paragraph" w:styleId="ab">
    <w:name w:val="Balloon Text"/>
    <w:basedOn w:val="a"/>
    <w:link w:val="ac"/>
    <w:uiPriority w:val="99"/>
    <w:semiHidden/>
    <w:unhideWhenUsed/>
    <w:rsid w:val="00A3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5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9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6C28"/>
  </w:style>
  <w:style w:type="character" w:styleId="a5">
    <w:name w:val="Strong"/>
    <w:uiPriority w:val="22"/>
    <w:qFormat/>
    <w:rsid w:val="00E91CED"/>
    <w:rPr>
      <w:b/>
      <w:bCs/>
    </w:rPr>
  </w:style>
  <w:style w:type="paragraph" w:styleId="a6">
    <w:name w:val="List Paragraph"/>
    <w:basedOn w:val="a"/>
    <w:uiPriority w:val="34"/>
    <w:qFormat/>
    <w:rsid w:val="00E91CED"/>
    <w:pPr>
      <w:ind w:left="720"/>
      <w:contextualSpacing/>
    </w:pPr>
  </w:style>
  <w:style w:type="paragraph" w:customStyle="1" w:styleId="consplusnormal">
    <w:name w:val="consplusnormal"/>
    <w:basedOn w:val="a"/>
    <w:rsid w:val="00E9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3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5D6F"/>
  </w:style>
  <w:style w:type="paragraph" w:styleId="a9">
    <w:name w:val="footer"/>
    <w:basedOn w:val="a"/>
    <w:link w:val="aa"/>
    <w:uiPriority w:val="99"/>
    <w:unhideWhenUsed/>
    <w:rsid w:val="00A3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5D6F"/>
  </w:style>
  <w:style w:type="paragraph" w:styleId="ab">
    <w:name w:val="Balloon Text"/>
    <w:basedOn w:val="a"/>
    <w:link w:val="ac"/>
    <w:uiPriority w:val="99"/>
    <w:semiHidden/>
    <w:unhideWhenUsed/>
    <w:rsid w:val="00A3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5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cp:lastPrinted>2013-09-27T08:59:00Z</cp:lastPrinted>
  <dcterms:created xsi:type="dcterms:W3CDTF">2013-09-30T11:20:00Z</dcterms:created>
  <dcterms:modified xsi:type="dcterms:W3CDTF">2021-06-24T10:46:00Z</dcterms:modified>
</cp:coreProperties>
</file>