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24" w:rsidRPr="000F5EFA" w:rsidRDefault="00994860" w:rsidP="000F5E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школа-интернат №2»</w:t>
      </w:r>
    </w:p>
    <w:p w:rsidR="009E4724" w:rsidRPr="000F5EFA" w:rsidRDefault="009E4724" w:rsidP="000F5EF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5EFA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E4724" w:rsidRPr="000F5EFA" w:rsidRDefault="009E4724" w:rsidP="000F5EF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5EFA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9E4724" w:rsidRPr="000F5EFA" w:rsidRDefault="009E4724" w:rsidP="000F5EF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5EFA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="00994860">
        <w:rPr>
          <w:rFonts w:ascii="Times New Roman" w:hAnsi="Times New Roman" w:cs="Times New Roman"/>
          <w:b/>
          <w:sz w:val="24"/>
          <w:szCs w:val="24"/>
        </w:rPr>
        <w:t>Ельцов А.А.</w:t>
      </w:r>
    </w:p>
    <w:p w:rsidR="009E4724" w:rsidRPr="000F5EFA" w:rsidRDefault="009E4724" w:rsidP="000F5EF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5EFA">
        <w:rPr>
          <w:rFonts w:ascii="Times New Roman" w:hAnsi="Times New Roman" w:cs="Times New Roman"/>
          <w:b/>
          <w:sz w:val="24"/>
          <w:szCs w:val="24"/>
        </w:rPr>
        <w:t xml:space="preserve">Приказ № _____ </w:t>
      </w:r>
      <w:proofErr w:type="gramStart"/>
      <w:r w:rsidRPr="000F5EFA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0F5EFA">
        <w:rPr>
          <w:rFonts w:ascii="Times New Roman" w:hAnsi="Times New Roman" w:cs="Times New Roman"/>
          <w:b/>
          <w:sz w:val="24"/>
          <w:szCs w:val="24"/>
        </w:rPr>
        <w:t xml:space="preserve">  _________</w:t>
      </w:r>
    </w:p>
    <w:p w:rsidR="009E4724" w:rsidRPr="000F5EFA" w:rsidRDefault="009E4724" w:rsidP="000F5EFA">
      <w:pPr>
        <w:pStyle w:val="a3"/>
        <w:jc w:val="center"/>
        <w:rPr>
          <w:b/>
          <w:bCs/>
        </w:rPr>
      </w:pPr>
      <w:r w:rsidRPr="000F5EFA">
        <w:rPr>
          <w:b/>
          <w:bCs/>
        </w:rPr>
        <w:t>ДОЛЖНОСТНАЯ ИНСТРУКЦИЯ</w:t>
      </w:r>
    </w:p>
    <w:p w:rsidR="000F5EFA" w:rsidRPr="000F5EFA" w:rsidRDefault="000F5EFA" w:rsidP="000F5EFA">
      <w:pPr>
        <w:pStyle w:val="a3"/>
        <w:jc w:val="center"/>
        <w:rPr>
          <w:rStyle w:val="a4"/>
        </w:rPr>
      </w:pPr>
      <w:r w:rsidRPr="000F5EFA">
        <w:rPr>
          <w:rStyle w:val="a4"/>
        </w:rPr>
        <w:t>гардеробщика</w:t>
      </w:r>
    </w:p>
    <w:p w:rsidR="009E4724" w:rsidRPr="000F5EFA" w:rsidRDefault="009E4724" w:rsidP="000F5EFA">
      <w:pPr>
        <w:pStyle w:val="a3"/>
        <w:jc w:val="center"/>
        <w:rPr>
          <w:b/>
          <w:bCs/>
        </w:rPr>
      </w:pPr>
      <w:r w:rsidRPr="000F5EFA">
        <w:rPr>
          <w:rStyle w:val="a4"/>
        </w:rPr>
        <w:t>___________________</w:t>
      </w:r>
      <w:r w:rsidRPr="000F5EFA">
        <w:t> </w:t>
      </w:r>
    </w:p>
    <w:p w:rsidR="009E4724" w:rsidRPr="000F5EFA" w:rsidRDefault="009E4724" w:rsidP="001212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EF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F5EFA" w:rsidRDefault="000F5EFA" w:rsidP="001212B7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F5EFA">
        <w:rPr>
          <w:rFonts w:ascii="Times New Roman" w:hAnsi="Times New Roman"/>
          <w:b w:val="0"/>
          <w:sz w:val="24"/>
          <w:szCs w:val="24"/>
        </w:rPr>
        <w:t xml:space="preserve">1.1. Настоящая должностная инструкция разработана на основе </w:t>
      </w:r>
      <w:proofErr w:type="spellStart"/>
      <w:r w:rsidRPr="000F5EFA">
        <w:rPr>
          <w:rFonts w:ascii="Times New Roman" w:hAnsi="Times New Roman"/>
          <w:b w:val="0"/>
          <w:sz w:val="24"/>
          <w:szCs w:val="24"/>
        </w:rPr>
        <w:t>тарификационно-квалификационной</w:t>
      </w:r>
      <w:proofErr w:type="spellEnd"/>
      <w:r w:rsidRPr="000F5EFA">
        <w:rPr>
          <w:rFonts w:ascii="Times New Roman" w:hAnsi="Times New Roman"/>
          <w:b w:val="0"/>
          <w:sz w:val="24"/>
          <w:szCs w:val="24"/>
        </w:rPr>
        <w:t xml:space="preserve"> характеристики по общеотраслевой профессии рабочего "гардеробщик", утвержденной постановлением Минтруда России от 10 ноября 1992 года №31 (</w:t>
      </w:r>
      <w:r w:rsidRPr="000F5EFA">
        <w:rPr>
          <w:rFonts w:ascii="Times New Roman" w:hAnsi="Times New Roman"/>
          <w:b w:val="0"/>
          <w:color w:val="444444"/>
          <w:sz w:val="24"/>
          <w:szCs w:val="24"/>
        </w:rPr>
        <w:t>с изменениями на 24 ноября 2008 года)</w:t>
      </w:r>
      <w:r w:rsidRPr="000F5EFA">
        <w:rPr>
          <w:rFonts w:ascii="Times New Roman" w:hAnsi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</w:t>
      </w:r>
    </w:p>
    <w:p w:rsidR="000F5EFA" w:rsidRDefault="000F5EFA" w:rsidP="001212B7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0F5EFA" w:rsidRDefault="000F5EFA" w:rsidP="001212B7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color w:val="000000"/>
          <w:sz w:val="24"/>
          <w:szCs w:val="24"/>
        </w:rPr>
      </w:pPr>
      <w:r w:rsidRPr="000F5EFA">
        <w:rPr>
          <w:rFonts w:ascii="Times New Roman" w:hAnsi="Times New Roman"/>
          <w:b w:val="0"/>
          <w:sz w:val="24"/>
          <w:szCs w:val="24"/>
        </w:rPr>
        <w:t xml:space="preserve">1.2. Гардеробщик принимается на работу и увольняется с работы директором школы по представлению заместителя директора по административно-хозяйственной части из числа лиц старше 18 лет без предъявления требований к образованию и опыту работы. </w:t>
      </w:r>
      <w:r w:rsidRPr="000F5EFA">
        <w:rPr>
          <w:rFonts w:ascii="Times New Roman" w:hAnsi="Times New Roman"/>
          <w:b w:val="0"/>
          <w:color w:val="000000"/>
          <w:sz w:val="24"/>
          <w:szCs w:val="24"/>
        </w:rPr>
        <w:t>На период отпуска и временной нетрудоспособности гардеробщицы ее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0F5EFA" w:rsidRDefault="000F5EFA" w:rsidP="001212B7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0F5EFA" w:rsidRDefault="000F5EFA" w:rsidP="001212B7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F5EFA">
        <w:rPr>
          <w:rFonts w:ascii="Times New Roman" w:hAnsi="Times New Roman"/>
          <w:b w:val="0"/>
          <w:sz w:val="24"/>
          <w:szCs w:val="24"/>
        </w:rPr>
        <w:t>1.3. Гардеробщик подчиняется непосредственно заместителю ди</w:t>
      </w:r>
      <w:r w:rsidR="00994860">
        <w:rPr>
          <w:rFonts w:ascii="Times New Roman" w:hAnsi="Times New Roman"/>
          <w:b w:val="0"/>
          <w:sz w:val="24"/>
          <w:szCs w:val="24"/>
        </w:rPr>
        <w:t>ректора школы по адми</w:t>
      </w:r>
      <w:r w:rsidRPr="000F5EFA">
        <w:rPr>
          <w:rFonts w:ascii="Times New Roman" w:hAnsi="Times New Roman"/>
          <w:b w:val="0"/>
          <w:sz w:val="24"/>
          <w:szCs w:val="24"/>
        </w:rPr>
        <w:t>нистративно-хозяйственной деятельности.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</w:t>
      </w:r>
    </w:p>
    <w:p w:rsidR="000F5EFA" w:rsidRDefault="000F5EFA" w:rsidP="001212B7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0F5EFA" w:rsidRPr="000F5EFA" w:rsidRDefault="000F5EFA" w:rsidP="001212B7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F5EFA">
        <w:rPr>
          <w:rFonts w:ascii="Times New Roman" w:hAnsi="Times New Roman"/>
          <w:b w:val="0"/>
          <w:sz w:val="24"/>
          <w:szCs w:val="24"/>
        </w:rPr>
        <w:t xml:space="preserve">1.4. В своей работе гардеробщик руководствуется правилами приема и </w:t>
      </w:r>
      <w:proofErr w:type="gramStart"/>
      <w:r w:rsidRPr="000F5EFA">
        <w:rPr>
          <w:rFonts w:ascii="Times New Roman" w:hAnsi="Times New Roman"/>
          <w:b w:val="0"/>
          <w:sz w:val="24"/>
          <w:szCs w:val="24"/>
        </w:rPr>
        <w:t>хранения</w:t>
      </w:r>
      <w:proofErr w:type="gramEnd"/>
      <w:r w:rsidRPr="000F5EFA">
        <w:rPr>
          <w:rFonts w:ascii="Times New Roman" w:hAnsi="Times New Roman"/>
          <w:b w:val="0"/>
          <w:sz w:val="24"/>
          <w:szCs w:val="24"/>
        </w:rPr>
        <w:t xml:space="preserve"> личных вещей;  графиком работы школы; правилами и нормами охр</w:t>
      </w:r>
      <w:r w:rsidR="007557C8">
        <w:rPr>
          <w:rFonts w:ascii="Times New Roman" w:hAnsi="Times New Roman"/>
          <w:b w:val="0"/>
          <w:sz w:val="24"/>
          <w:szCs w:val="24"/>
        </w:rPr>
        <w:t>аны труда, техники безопасности и противопожарной защиты;</w:t>
      </w:r>
      <w:r w:rsidRPr="000F5EFA">
        <w:rPr>
          <w:rFonts w:ascii="Times New Roman" w:hAnsi="Times New Roman"/>
          <w:b w:val="0"/>
          <w:sz w:val="24"/>
          <w:szCs w:val="24"/>
        </w:rPr>
        <w:t xml:space="preserve"> положением об организации пропускного режима, а также Уставом и локальными актами школы (в том числе настоящей должностной инструкцией), трудовым договором, приказами и распоряжениями директора школы, настоящей должностной инструкцией. </w:t>
      </w:r>
      <w:r>
        <w:rPr>
          <w:rFonts w:ascii="Times New Roman" w:hAnsi="Times New Roman"/>
          <w:b w:val="0"/>
          <w:color w:val="000000"/>
          <w:sz w:val="24"/>
          <w:szCs w:val="24"/>
        </w:rPr>
        <w:t>Гардеробщик</w:t>
      </w:r>
      <w:r w:rsidRPr="000F5EFA">
        <w:rPr>
          <w:rFonts w:ascii="Times New Roman" w:hAnsi="Times New Roman"/>
          <w:b w:val="0"/>
          <w:color w:val="000000"/>
          <w:sz w:val="24"/>
          <w:szCs w:val="24"/>
        </w:rPr>
        <w:t xml:space="preserve"> соблюдает Конвенцию о правах ребенка.</w:t>
      </w:r>
    </w:p>
    <w:p w:rsidR="000F5EFA" w:rsidRDefault="000F5EFA" w:rsidP="001212B7">
      <w:pPr>
        <w:pStyle w:val="a3"/>
        <w:spacing w:before="0" w:beforeAutospacing="0" w:after="0" w:afterAutospacing="0"/>
        <w:rPr>
          <w:b/>
          <w:bCs/>
        </w:rPr>
      </w:pPr>
    </w:p>
    <w:p w:rsidR="000F5EFA" w:rsidRPr="000F5EFA" w:rsidRDefault="000F5EFA" w:rsidP="000F5EFA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2</w:t>
      </w:r>
      <w:r w:rsidRPr="000F5EFA">
        <w:rPr>
          <w:b/>
          <w:bCs/>
        </w:rPr>
        <w:t>. Должностные обязанности</w:t>
      </w:r>
    </w:p>
    <w:p w:rsidR="000F5EFA" w:rsidRDefault="000F5EFA" w:rsidP="000F5EFA">
      <w:pPr>
        <w:pStyle w:val="a3"/>
        <w:spacing w:before="0" w:beforeAutospacing="0" w:after="0" w:afterAutospacing="0"/>
        <w:jc w:val="both"/>
      </w:pPr>
    </w:p>
    <w:p w:rsidR="000F5EFA" w:rsidRDefault="000F5EFA" w:rsidP="000F5EFA">
      <w:pPr>
        <w:pStyle w:val="a3"/>
        <w:spacing w:before="0" w:beforeAutospacing="0" w:after="0" w:afterAutospacing="0"/>
      </w:pPr>
      <w:r w:rsidRPr="000F5EFA">
        <w:t xml:space="preserve">Гардеробщик выполняет следующие должностные обязанности: </w:t>
      </w:r>
      <w:r>
        <w:t xml:space="preserve">                                       </w:t>
      </w:r>
    </w:p>
    <w:p w:rsidR="000F5EFA" w:rsidRDefault="000F5EFA" w:rsidP="000F5EFA">
      <w:pPr>
        <w:pStyle w:val="a3"/>
        <w:spacing w:before="0" w:beforeAutospacing="0" w:after="0" w:afterAutospacing="0"/>
      </w:pPr>
    </w:p>
    <w:p w:rsidR="000F5EFA" w:rsidRDefault="000F5EFA" w:rsidP="000F5EFA">
      <w:pPr>
        <w:pStyle w:val="a3"/>
        <w:spacing w:before="0" w:beforeAutospacing="0" w:after="0" w:afterAutospacing="0"/>
        <w:rPr>
          <w:color w:val="000000"/>
        </w:rPr>
      </w:pPr>
      <w:r>
        <w:t>2</w:t>
      </w:r>
      <w:r w:rsidRPr="000F5EFA">
        <w:t xml:space="preserve">.1. </w:t>
      </w:r>
      <w:r w:rsidR="00872E17">
        <w:rPr>
          <w:color w:val="000000"/>
        </w:rPr>
        <w:t>п</w:t>
      </w:r>
      <w:r>
        <w:rPr>
          <w:color w:val="000000"/>
        </w:rPr>
        <w:t>оддерживает</w:t>
      </w:r>
      <w:r w:rsidR="007557C8">
        <w:rPr>
          <w:color w:val="000000"/>
        </w:rPr>
        <w:t xml:space="preserve"> в чистоте и порядке помещение</w:t>
      </w:r>
      <w:r w:rsidRPr="000F5EFA">
        <w:rPr>
          <w:color w:val="000000"/>
        </w:rPr>
        <w:t xml:space="preserve"> гардеробной в течение рабочего дня;</w:t>
      </w:r>
      <w:r>
        <w:rPr>
          <w:color w:val="000000"/>
        </w:rPr>
        <w:t xml:space="preserve"> </w:t>
      </w:r>
    </w:p>
    <w:p w:rsidR="000F5EFA" w:rsidRDefault="000F5EFA" w:rsidP="000F5EFA">
      <w:pPr>
        <w:pStyle w:val="a3"/>
        <w:spacing w:before="0" w:beforeAutospacing="0" w:after="0" w:afterAutospacing="0"/>
        <w:rPr>
          <w:color w:val="000000"/>
        </w:rPr>
      </w:pPr>
    </w:p>
    <w:p w:rsidR="000F5EFA" w:rsidRDefault="000F5EFA" w:rsidP="000F5EFA">
      <w:pPr>
        <w:pStyle w:val="a3"/>
        <w:spacing w:before="0" w:beforeAutospacing="0" w:after="0" w:afterAutospacing="0"/>
      </w:pPr>
      <w:r>
        <w:t>2</w:t>
      </w:r>
      <w:r w:rsidR="00872E17">
        <w:t>.2. п</w:t>
      </w:r>
      <w:r w:rsidRPr="000F5EFA">
        <w:t>ринимает на хранение верхнюю одежду, головные уборы и другие личные вещи от обучающихся, родителей обучающихся (лиц, их за</w:t>
      </w:r>
      <w:r>
        <w:t xml:space="preserve">меняющих) и посетителей школы;           </w:t>
      </w:r>
    </w:p>
    <w:p w:rsidR="000F5EFA" w:rsidRDefault="000F5EFA" w:rsidP="000F5EFA">
      <w:pPr>
        <w:pStyle w:val="a3"/>
        <w:spacing w:before="0" w:beforeAutospacing="0" w:after="0" w:afterAutospacing="0"/>
      </w:pPr>
    </w:p>
    <w:p w:rsidR="000F5EFA" w:rsidRDefault="000F5EFA" w:rsidP="000F5EFA">
      <w:pPr>
        <w:pStyle w:val="a3"/>
        <w:spacing w:before="0" w:beforeAutospacing="0" w:after="0" w:afterAutospacing="0"/>
      </w:pPr>
      <w:r>
        <w:lastRenderedPageBreak/>
        <w:t>2</w:t>
      </w:r>
      <w:r w:rsidR="00872E17">
        <w:t>.3. в</w:t>
      </w:r>
      <w:r w:rsidRPr="000F5EFA">
        <w:t>ыдает  одежду обучающимся, родителям обучающихся (лицам, их</w:t>
      </w:r>
      <w:r>
        <w:t xml:space="preserve"> заменяющим) или посетителям;                                                                                                                                </w:t>
      </w:r>
    </w:p>
    <w:p w:rsidR="000F5EFA" w:rsidRDefault="000F5EFA" w:rsidP="000F5EFA">
      <w:pPr>
        <w:pStyle w:val="a3"/>
        <w:spacing w:before="0" w:beforeAutospacing="0" w:after="0" w:afterAutospacing="0"/>
      </w:pPr>
    </w:p>
    <w:p w:rsidR="000F5EFA" w:rsidRDefault="000F5EFA" w:rsidP="000F5EFA">
      <w:pPr>
        <w:pStyle w:val="a3"/>
        <w:spacing w:before="0" w:beforeAutospacing="0" w:after="0" w:afterAutospacing="0"/>
      </w:pPr>
      <w:r>
        <w:t>2</w:t>
      </w:r>
      <w:r w:rsidR="00872E17">
        <w:t>.4. о</w:t>
      </w:r>
      <w:r w:rsidRPr="000F5EFA">
        <w:t>казывает помощь инвалидам, малолетним и престарелым лиц</w:t>
      </w:r>
      <w:r>
        <w:t xml:space="preserve">ам при раздевании и одевании;                                                                                                                                         </w:t>
      </w:r>
    </w:p>
    <w:p w:rsidR="000F5EFA" w:rsidRDefault="000F5EFA" w:rsidP="000F5EFA">
      <w:pPr>
        <w:pStyle w:val="a3"/>
        <w:spacing w:before="0" w:beforeAutospacing="0" w:after="0" w:afterAutospacing="0"/>
      </w:pPr>
    </w:p>
    <w:p w:rsidR="000F5EFA" w:rsidRDefault="000F5EFA" w:rsidP="000F5EFA">
      <w:pPr>
        <w:pStyle w:val="a3"/>
        <w:spacing w:before="0" w:beforeAutospacing="0" w:after="0" w:afterAutospacing="0"/>
      </w:pPr>
      <w:r>
        <w:t>2</w:t>
      </w:r>
      <w:r w:rsidR="00872E17">
        <w:t>.5. о</w:t>
      </w:r>
      <w:r w:rsidRPr="000F5EFA">
        <w:t>беспечивает сохранность вещей, сданных на хранение;</w:t>
      </w:r>
      <w:r>
        <w:t xml:space="preserve">                                                </w:t>
      </w:r>
    </w:p>
    <w:p w:rsidR="000F5EFA" w:rsidRDefault="000F5EFA" w:rsidP="000F5EFA">
      <w:pPr>
        <w:pStyle w:val="a3"/>
        <w:spacing w:before="0" w:beforeAutospacing="0" w:after="0" w:afterAutospacing="0"/>
      </w:pPr>
    </w:p>
    <w:p w:rsidR="000F5EFA" w:rsidRDefault="000F5EFA" w:rsidP="000F5EFA">
      <w:pPr>
        <w:pStyle w:val="a3"/>
        <w:spacing w:before="0" w:beforeAutospacing="0" w:after="0" w:afterAutospacing="0"/>
      </w:pPr>
      <w:r>
        <w:t>2</w:t>
      </w:r>
      <w:r w:rsidR="00872E17">
        <w:t>.6. н</w:t>
      </w:r>
      <w:r w:rsidRPr="000F5EFA">
        <w:t>емедленно сообщает администрации школы об утере вещей, сданных на хранение, и п</w:t>
      </w:r>
      <w:r w:rsidR="00872E17">
        <w:t>ринимает меры к их обнаружению;</w:t>
      </w:r>
      <w:r>
        <w:t xml:space="preserve">                                                                                                </w:t>
      </w:r>
    </w:p>
    <w:p w:rsidR="000F5EFA" w:rsidRDefault="000F5EFA" w:rsidP="000F5EFA">
      <w:pPr>
        <w:pStyle w:val="a3"/>
        <w:spacing w:before="0" w:beforeAutospacing="0" w:after="0" w:afterAutospacing="0"/>
      </w:pPr>
    </w:p>
    <w:p w:rsidR="000F5EFA" w:rsidRPr="000F5EFA" w:rsidRDefault="000F5EFA" w:rsidP="000F5EFA">
      <w:pPr>
        <w:pStyle w:val="a3"/>
        <w:spacing w:before="0" w:beforeAutospacing="0" w:after="0" w:afterAutospacing="0"/>
      </w:pPr>
      <w:r>
        <w:t>2</w:t>
      </w:r>
      <w:r w:rsidR="00872E17">
        <w:t>.7. о</w:t>
      </w:r>
      <w:r w:rsidRPr="000F5EFA">
        <w:t xml:space="preserve">твечает за пропускной режим посетителей в ОУ. </w:t>
      </w:r>
    </w:p>
    <w:p w:rsidR="000F5EFA" w:rsidRPr="000F5EFA" w:rsidRDefault="000F5EFA" w:rsidP="000F5EF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F5EFA" w:rsidRPr="000F5EFA" w:rsidRDefault="000F5EFA" w:rsidP="000F5EF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3</w:t>
      </w:r>
      <w:r w:rsidRPr="000F5EFA">
        <w:rPr>
          <w:b/>
          <w:bCs/>
        </w:rPr>
        <w:t>. Права.</w:t>
      </w:r>
    </w:p>
    <w:p w:rsidR="000F5EFA" w:rsidRDefault="000F5EFA" w:rsidP="001212B7">
      <w:pPr>
        <w:pStyle w:val="a3"/>
        <w:spacing w:before="0" w:beforeAutospacing="0" w:after="0" w:afterAutospacing="0"/>
      </w:pPr>
    </w:p>
    <w:p w:rsidR="000F5EFA" w:rsidRDefault="000F5EFA" w:rsidP="001212B7">
      <w:pPr>
        <w:pStyle w:val="a3"/>
        <w:spacing w:before="0" w:beforeAutospacing="0" w:after="0" w:afterAutospacing="0"/>
      </w:pPr>
      <w:r w:rsidRPr="000F5EFA">
        <w:t xml:space="preserve">Гардеробщик имеет право </w:t>
      </w:r>
      <w:r w:rsidRPr="000F5EFA">
        <w:rPr>
          <w:color w:val="000000"/>
        </w:rPr>
        <w:t>в пределах своей компетенции</w:t>
      </w:r>
      <w:r w:rsidRPr="000F5EFA">
        <w:t>:</w:t>
      </w:r>
      <w:r>
        <w:t xml:space="preserve">                                                   </w:t>
      </w:r>
    </w:p>
    <w:p w:rsidR="000F5EFA" w:rsidRDefault="000F5EFA" w:rsidP="001212B7">
      <w:pPr>
        <w:pStyle w:val="a3"/>
        <w:spacing w:before="0" w:beforeAutospacing="0" w:after="0" w:afterAutospacing="0"/>
      </w:pPr>
    </w:p>
    <w:p w:rsidR="000F5EFA" w:rsidRDefault="000F5EFA" w:rsidP="001212B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872E17">
        <w:rPr>
          <w:color w:val="000000"/>
        </w:rPr>
        <w:t>.1. п</w:t>
      </w:r>
      <w:r w:rsidRPr="000F5EFA">
        <w:rPr>
          <w:color w:val="000000"/>
        </w:rPr>
        <w:t>редставлять к дисциплинарной ответственности заместителя директора по учебно-методической и воспитательной работе учащихся за проступки, дезорганизующие учебно-воспитательный процесс, в порядке, установленном Правил</w:t>
      </w:r>
      <w:r w:rsidR="00872E17">
        <w:rPr>
          <w:color w:val="000000"/>
        </w:rPr>
        <w:t>ами о поощрениях и взысканиях;</w:t>
      </w:r>
      <w:r>
        <w:rPr>
          <w:color w:val="000000"/>
        </w:rPr>
        <w:t xml:space="preserve">                                                                                                                                      </w:t>
      </w:r>
    </w:p>
    <w:p w:rsidR="000F5EFA" w:rsidRDefault="000F5EFA" w:rsidP="001212B7">
      <w:pPr>
        <w:pStyle w:val="a3"/>
        <w:spacing w:before="0" w:beforeAutospacing="0" w:after="0" w:afterAutospacing="0"/>
        <w:rPr>
          <w:color w:val="000000"/>
        </w:rPr>
      </w:pPr>
    </w:p>
    <w:p w:rsidR="000F5EFA" w:rsidRDefault="000F5EFA" w:rsidP="001212B7">
      <w:pPr>
        <w:pStyle w:val="a3"/>
        <w:spacing w:before="0" w:beforeAutospacing="0" w:after="0" w:afterAutospacing="0"/>
      </w:pPr>
      <w:r>
        <w:rPr>
          <w:color w:val="000000"/>
        </w:rPr>
        <w:t>3</w:t>
      </w:r>
      <w:r w:rsidR="00872E17">
        <w:rPr>
          <w:color w:val="000000"/>
        </w:rPr>
        <w:t>.2. в</w:t>
      </w:r>
      <w:r w:rsidRPr="000F5EFA">
        <w:rPr>
          <w:color w:val="000000"/>
        </w:rPr>
        <w:t>носить предложения по совершенствованию работы МОП и технического обслуживания школы</w:t>
      </w:r>
      <w:r w:rsidR="00872E17">
        <w:rPr>
          <w:color w:val="000000"/>
        </w:rPr>
        <w:t>;</w:t>
      </w:r>
      <w:r>
        <w:t xml:space="preserve">                                                                                                             </w:t>
      </w:r>
    </w:p>
    <w:p w:rsidR="000F5EFA" w:rsidRDefault="000F5EFA" w:rsidP="001212B7">
      <w:pPr>
        <w:pStyle w:val="a3"/>
        <w:spacing w:before="0" w:beforeAutospacing="0" w:after="0" w:afterAutospacing="0"/>
      </w:pPr>
    </w:p>
    <w:p w:rsidR="000F5EFA" w:rsidRPr="000F5EFA" w:rsidRDefault="000F5EFA" w:rsidP="001212B7">
      <w:pPr>
        <w:pStyle w:val="a3"/>
        <w:spacing w:before="0" w:beforeAutospacing="0" w:after="0" w:afterAutospacing="0"/>
      </w:pPr>
      <w:r>
        <w:t>3</w:t>
      </w:r>
      <w:r w:rsidR="00872E17">
        <w:t xml:space="preserve">.3. </w:t>
      </w:r>
      <w:r w:rsidR="00A777DC">
        <w:t xml:space="preserve"> н</w:t>
      </w:r>
      <w:r w:rsidRPr="000F5EFA">
        <w:t xml:space="preserve">а оборудование рабочего места (гардеробной) по установленным нормам, обеспечивающим возможность выполнения им должностных обязанностей. </w:t>
      </w:r>
    </w:p>
    <w:p w:rsidR="000F5EFA" w:rsidRPr="000F5EFA" w:rsidRDefault="000F5EFA" w:rsidP="000F5EF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F5EFA" w:rsidRPr="000F5EFA" w:rsidRDefault="007557C8" w:rsidP="007557C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4</w:t>
      </w:r>
      <w:r w:rsidR="000F5EFA" w:rsidRPr="000F5EFA">
        <w:rPr>
          <w:b/>
          <w:bCs/>
        </w:rPr>
        <w:t>. Ответственность.</w:t>
      </w:r>
    </w:p>
    <w:p w:rsidR="007557C8" w:rsidRDefault="007557C8" w:rsidP="000F5EFA">
      <w:pPr>
        <w:pStyle w:val="a3"/>
        <w:spacing w:before="0" w:beforeAutospacing="0" w:after="0" w:afterAutospacing="0"/>
        <w:jc w:val="both"/>
      </w:pPr>
    </w:p>
    <w:p w:rsidR="007557C8" w:rsidRDefault="007557C8" w:rsidP="00872E17">
      <w:pPr>
        <w:pStyle w:val="a3"/>
        <w:spacing w:before="0" w:beforeAutospacing="0" w:after="0" w:afterAutospacing="0"/>
      </w:pPr>
      <w:r>
        <w:t>4</w:t>
      </w:r>
      <w:r w:rsidR="000F5EFA" w:rsidRPr="000F5EFA">
        <w:t>.1.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обязанностей, установленных настоящей</w:t>
      </w:r>
      <w:r w:rsidR="00201FC5">
        <w:t xml:space="preserve"> инструкцией, в том числе за не</w:t>
      </w:r>
      <w:r w:rsidR="000F5EFA" w:rsidRPr="000F5EFA">
        <w:t>использование предоставленных прав, гардеробщик несет дисциплинарную ответственность в порядке, определенн</w:t>
      </w:r>
      <w:r>
        <w:t xml:space="preserve">ом трудовым законодательством.                                                                                                                             </w:t>
      </w:r>
    </w:p>
    <w:p w:rsidR="007557C8" w:rsidRDefault="007557C8" w:rsidP="00872E17">
      <w:pPr>
        <w:pStyle w:val="a3"/>
        <w:spacing w:before="0" w:beforeAutospacing="0" w:after="0" w:afterAutospacing="0"/>
      </w:pPr>
    </w:p>
    <w:p w:rsidR="000F5EFA" w:rsidRPr="000F5EFA" w:rsidRDefault="007557C8" w:rsidP="00872E17">
      <w:pPr>
        <w:pStyle w:val="a3"/>
        <w:spacing w:before="0" w:beforeAutospacing="0" w:after="0" w:afterAutospacing="0"/>
      </w:pPr>
      <w:r>
        <w:t>4</w:t>
      </w:r>
      <w:r w:rsidR="000F5EFA" w:rsidRPr="000F5EFA">
        <w:t xml:space="preserve">.3. Гардеробщик несет полную материальную ответственность в случае утери или порчи вещей, сданных на хранение, на основании письменного договора о полной материальной ответственности, если не докажет, что ущерб причинен не по его вине. </w:t>
      </w:r>
    </w:p>
    <w:p w:rsidR="000F5EFA" w:rsidRPr="000F5EFA" w:rsidRDefault="000F5EFA" w:rsidP="00872E17">
      <w:pPr>
        <w:pStyle w:val="a3"/>
        <w:spacing w:before="0" w:beforeAutospacing="0" w:after="0" w:afterAutospacing="0"/>
        <w:rPr>
          <w:b/>
          <w:bCs/>
        </w:rPr>
      </w:pPr>
    </w:p>
    <w:p w:rsidR="007557C8" w:rsidRDefault="007557C8" w:rsidP="00872E1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557C8" w:rsidRDefault="007557C8" w:rsidP="000F5EF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E4724" w:rsidRPr="000F5EFA" w:rsidRDefault="009E4724" w:rsidP="000F5EFA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F5EF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F5EFA">
        <w:rPr>
          <w:rFonts w:ascii="Times New Roman" w:hAnsi="Times New Roman" w:cs="Times New Roman"/>
          <w:b/>
          <w:iCs/>
          <w:sz w:val="24"/>
          <w:szCs w:val="24"/>
        </w:rPr>
        <w:t>СОГЛАСОВАНО</w:t>
      </w:r>
    </w:p>
    <w:p w:rsidR="009E4724" w:rsidRPr="000F5EFA" w:rsidRDefault="009E4724" w:rsidP="000F5EFA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F5EFA">
        <w:rPr>
          <w:rFonts w:ascii="Times New Roman" w:hAnsi="Times New Roman" w:cs="Times New Roman"/>
          <w:b/>
          <w:iCs/>
          <w:sz w:val="24"/>
          <w:szCs w:val="24"/>
        </w:rPr>
        <w:t>Председатель ПК __________ /</w:t>
      </w:r>
      <w:r w:rsidR="00994860">
        <w:rPr>
          <w:rFonts w:ascii="Times New Roman" w:hAnsi="Times New Roman" w:cs="Times New Roman"/>
          <w:b/>
          <w:iCs/>
          <w:sz w:val="24"/>
          <w:szCs w:val="24"/>
        </w:rPr>
        <w:t>Максюта Е.Г</w:t>
      </w:r>
      <w:r w:rsidRPr="000F5EFA">
        <w:rPr>
          <w:rFonts w:ascii="Times New Roman" w:hAnsi="Times New Roman" w:cs="Times New Roman"/>
          <w:b/>
          <w:iCs/>
          <w:sz w:val="24"/>
          <w:szCs w:val="24"/>
        </w:rPr>
        <w:t>./</w:t>
      </w:r>
    </w:p>
    <w:p w:rsidR="009E4724" w:rsidRPr="000F5EFA" w:rsidRDefault="009E4724" w:rsidP="000F5EFA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F5EFA">
        <w:rPr>
          <w:rFonts w:ascii="Times New Roman" w:hAnsi="Times New Roman" w:cs="Times New Roman"/>
          <w:b/>
          <w:iCs/>
          <w:sz w:val="24"/>
          <w:szCs w:val="24"/>
        </w:rPr>
        <w:t>Дата согласования _____________</w:t>
      </w:r>
    </w:p>
    <w:p w:rsidR="009E4724" w:rsidRPr="000F5EFA" w:rsidRDefault="009E4724" w:rsidP="000F5E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EFA">
        <w:rPr>
          <w:rFonts w:ascii="Times New Roman" w:hAnsi="Times New Roman" w:cs="Times New Roman"/>
          <w:i/>
          <w:iCs/>
          <w:sz w:val="24"/>
          <w:szCs w:val="24"/>
        </w:rPr>
        <w:t>  </w:t>
      </w:r>
    </w:p>
    <w:p w:rsidR="00477715" w:rsidRPr="000F5EFA" w:rsidRDefault="00477715" w:rsidP="000F5E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7715" w:rsidRPr="000F5EFA" w:rsidSect="009C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724"/>
    <w:rsid w:val="0000347E"/>
    <w:rsid w:val="000F5EFA"/>
    <w:rsid w:val="001212B7"/>
    <w:rsid w:val="00201FC5"/>
    <w:rsid w:val="00374DE0"/>
    <w:rsid w:val="00467573"/>
    <w:rsid w:val="00477715"/>
    <w:rsid w:val="0067672E"/>
    <w:rsid w:val="00682610"/>
    <w:rsid w:val="007557C8"/>
    <w:rsid w:val="00872E17"/>
    <w:rsid w:val="00954890"/>
    <w:rsid w:val="00994860"/>
    <w:rsid w:val="009C2F54"/>
    <w:rsid w:val="009E4724"/>
    <w:rsid w:val="00A777DC"/>
    <w:rsid w:val="00D863EF"/>
    <w:rsid w:val="00F2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54"/>
  </w:style>
  <w:style w:type="paragraph" w:styleId="1">
    <w:name w:val="heading 1"/>
    <w:basedOn w:val="a"/>
    <w:next w:val="a"/>
    <w:link w:val="10"/>
    <w:qFormat/>
    <w:rsid w:val="000F5EF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E4724"/>
    <w:rPr>
      <w:b/>
      <w:bCs/>
    </w:rPr>
  </w:style>
  <w:style w:type="character" w:customStyle="1" w:styleId="10">
    <w:name w:val="Заголовок 1 Знак"/>
    <w:basedOn w:val="a0"/>
    <w:link w:val="1"/>
    <w:rsid w:val="000F5EF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</cp:lastModifiedBy>
  <cp:revision>10</cp:revision>
  <dcterms:created xsi:type="dcterms:W3CDTF">2015-02-09T14:19:00Z</dcterms:created>
  <dcterms:modified xsi:type="dcterms:W3CDTF">2020-12-16T15:17:00Z</dcterms:modified>
</cp:coreProperties>
</file>